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85FD" w14:textId="1E9B36D2" w:rsidR="0064611B" w:rsidRDefault="0064611B" w:rsidP="0064611B">
      <w:pPr>
        <w:rPr>
          <w:rFonts w:ascii="Calibri" w:eastAsia="Times New Roman" w:hAnsi="Calibri" w:cs="Calibri"/>
          <w:b/>
          <w:bCs/>
          <w:color w:val="000000"/>
          <w:sz w:val="32"/>
          <w:szCs w:val="32"/>
        </w:rPr>
      </w:pPr>
      <w:r w:rsidRPr="0064611B">
        <w:rPr>
          <w:rFonts w:ascii="Calibri" w:eastAsia="Times New Roman" w:hAnsi="Calibri" w:cs="Calibri"/>
          <w:b/>
          <w:bCs/>
          <w:color w:val="000000"/>
          <w:sz w:val="32"/>
          <w:szCs w:val="32"/>
        </w:rPr>
        <w:t>Michigan Library Appreciation Month October 202</w:t>
      </w:r>
      <w:r>
        <w:rPr>
          <w:rFonts w:ascii="Calibri" w:eastAsia="Times New Roman" w:hAnsi="Calibri" w:cs="Calibri"/>
          <w:b/>
          <w:bCs/>
          <w:color w:val="000000"/>
          <w:sz w:val="32"/>
          <w:szCs w:val="32"/>
        </w:rPr>
        <w:t>4</w:t>
      </w:r>
    </w:p>
    <w:p w14:paraId="71676BF8" w14:textId="77777777" w:rsidR="0064611B" w:rsidRPr="0064611B" w:rsidRDefault="0064611B" w:rsidP="0064611B">
      <w:pPr>
        <w:rPr>
          <w:rFonts w:ascii="Calibri" w:eastAsia="Times New Roman" w:hAnsi="Calibri" w:cs="Calibri"/>
          <w:color w:val="000000"/>
        </w:rPr>
      </w:pPr>
    </w:p>
    <w:p w14:paraId="1242FC2D"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the Michigan Library Association (MLA) annually designates the month of October as a statewide observance to celebrate the contributions of Michigan’s public, school, academic, tribal, cooperative, and special libraries;</w:t>
      </w:r>
    </w:p>
    <w:p w14:paraId="14DD2604" w14:textId="77777777" w:rsidR="0064611B" w:rsidRPr="0064611B" w:rsidRDefault="0064611B" w:rsidP="0064611B">
      <w:pPr>
        <w:rPr>
          <w:rFonts w:ascii="Calibri" w:eastAsia="Times New Roman" w:hAnsi="Calibri" w:cs="Calibri"/>
          <w:color w:val="000000"/>
        </w:rPr>
      </w:pPr>
    </w:p>
    <w:p w14:paraId="2ED105D8"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Michigan’s libraries are essential institutions that serve as cornerstones of knowledge, learning, and community engagement, inspiring us to go further in our educational and personal journeys; and</w:t>
      </w:r>
    </w:p>
    <w:p w14:paraId="5066FCB5" w14:textId="77777777" w:rsidR="0064611B" w:rsidRPr="0064611B" w:rsidRDefault="0064611B" w:rsidP="0064611B">
      <w:pPr>
        <w:rPr>
          <w:rFonts w:ascii="Calibri" w:eastAsia="Times New Roman" w:hAnsi="Calibri" w:cs="Calibri"/>
          <w:color w:val="000000"/>
        </w:rPr>
      </w:pPr>
    </w:p>
    <w:p w14:paraId="23D9EB7D"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libraries play a vital role in fostering education, lifelong learning, and literacy for people of all ages, backgrounds, and abilities, encouraging everyone to go explore new ideas and opportunities; and</w:t>
      </w:r>
    </w:p>
    <w:p w14:paraId="647EE4A8" w14:textId="77777777" w:rsidR="0064611B" w:rsidRPr="0064611B" w:rsidRDefault="0064611B" w:rsidP="0064611B">
      <w:pPr>
        <w:rPr>
          <w:rFonts w:ascii="Calibri" w:eastAsia="Times New Roman" w:hAnsi="Calibri" w:cs="Calibri"/>
          <w:color w:val="000000"/>
        </w:rPr>
      </w:pPr>
    </w:p>
    <w:p w14:paraId="7A2BE0D7"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libraries provide a welcoming and inclusive environment that encourages exploration, discovery, and personal growth, inviting us all to go discover the wealth of resources available; and</w:t>
      </w:r>
    </w:p>
    <w:p w14:paraId="5C145351" w14:textId="77777777" w:rsidR="0064611B" w:rsidRPr="0064611B" w:rsidRDefault="0064611B" w:rsidP="0064611B">
      <w:pPr>
        <w:rPr>
          <w:rFonts w:ascii="Calibri" w:eastAsia="Times New Roman" w:hAnsi="Calibri" w:cs="Calibri"/>
          <w:color w:val="000000"/>
        </w:rPr>
      </w:pPr>
    </w:p>
    <w:p w14:paraId="005D8E6C" w14:textId="77777777" w:rsidR="0064611B" w:rsidRDefault="0064611B" w:rsidP="0064611B">
      <w:pPr>
        <w:rPr>
          <w:rFonts w:ascii="Calibri" w:eastAsia="Times New Roman" w:hAnsi="Calibri" w:cs="Calibri"/>
          <w:color w:val="000000"/>
        </w:rPr>
      </w:pPr>
      <w:r w:rsidRPr="0064611B">
        <w:rPr>
          <w:rFonts w:ascii="Calibri" w:eastAsia="Times New Roman" w:hAnsi="Calibri" w:cs="Calibri"/>
          <w:color w:val="000000"/>
        </w:rPr>
        <w:t>WHEREAS, libraries serve as cultural hubs, offering access to a diverse array of resources including books, digital media, educational programs, and technology, motivating us to go engage with our communities and cultures; and</w:t>
      </w:r>
    </w:p>
    <w:p w14:paraId="6BF26156" w14:textId="77777777" w:rsidR="0064611B" w:rsidRPr="0064611B" w:rsidRDefault="0064611B" w:rsidP="0064611B">
      <w:pPr>
        <w:rPr>
          <w:rFonts w:ascii="Calibri" w:eastAsia="Times New Roman" w:hAnsi="Calibri" w:cs="Calibri"/>
          <w:color w:val="000000"/>
        </w:rPr>
      </w:pPr>
    </w:p>
    <w:p w14:paraId="202D7185" w14:textId="77777777" w:rsidR="0064611B" w:rsidRDefault="0064611B" w:rsidP="0064611B">
      <w:pPr>
        <w:rPr>
          <w:rFonts w:ascii="Calibri" w:eastAsia="Times New Roman" w:hAnsi="Calibri" w:cs="Calibri"/>
          <w:color w:val="000000"/>
        </w:rPr>
      </w:pPr>
      <w:r w:rsidRPr="0064611B">
        <w:rPr>
          <w:rFonts w:ascii="Calibri" w:eastAsia="Times New Roman" w:hAnsi="Calibri" w:cs="Calibri"/>
          <w:color w:val="000000"/>
        </w:rPr>
        <w:t>WHEREAS, libraries play a significant role in promoting intellectual freedom and the right to access information, enabling individuals to make informed decisions and engage in open discourse, empowering us to go make a difference; and</w:t>
      </w:r>
    </w:p>
    <w:p w14:paraId="1614DEE4" w14:textId="77777777" w:rsidR="0064611B" w:rsidRPr="0064611B" w:rsidRDefault="0064611B" w:rsidP="0064611B">
      <w:pPr>
        <w:rPr>
          <w:rFonts w:ascii="Calibri" w:eastAsia="Times New Roman" w:hAnsi="Calibri" w:cs="Calibri"/>
          <w:color w:val="000000"/>
        </w:rPr>
      </w:pPr>
    </w:p>
    <w:p w14:paraId="0A68BC36"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libraries provide essential services to underserved communities, bridging the digital divide and offering critical support for job seekers, students, and individuals seeking to improve their lives, helping us all to go achieve our goals; and</w:t>
      </w:r>
    </w:p>
    <w:p w14:paraId="253217AE" w14:textId="77777777" w:rsidR="0064611B" w:rsidRPr="0064611B" w:rsidRDefault="0064611B" w:rsidP="0064611B">
      <w:pPr>
        <w:rPr>
          <w:rFonts w:ascii="Calibri" w:eastAsia="Times New Roman" w:hAnsi="Calibri" w:cs="Calibri"/>
          <w:color w:val="000000"/>
        </w:rPr>
      </w:pPr>
    </w:p>
    <w:p w14:paraId="6F090AA7" w14:textId="77777777" w:rsidR="0064611B"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library professionals are dedicated advocates for literacy, education, and civic engagement, working tirelessly to connect patrons with the resources they need to succeed, encouraging us to go reach our full potential; and</w:t>
      </w:r>
    </w:p>
    <w:p w14:paraId="7B9933F9" w14:textId="77777777" w:rsidR="0064611B" w:rsidRPr="0064611B" w:rsidRDefault="0064611B" w:rsidP="0064611B">
      <w:pPr>
        <w:rPr>
          <w:rFonts w:ascii="Calibri" w:eastAsia="Times New Roman" w:hAnsi="Calibri" w:cs="Calibri"/>
          <w:color w:val="000000"/>
        </w:rPr>
      </w:pPr>
    </w:p>
    <w:p w14:paraId="358B78F7" w14:textId="77777777" w:rsidR="00056E5D" w:rsidRDefault="0064611B" w:rsidP="0064611B">
      <w:pPr>
        <w:rPr>
          <w:rFonts w:ascii="Calibri" w:eastAsia="Times New Roman" w:hAnsi="Calibri" w:cs="Calibri"/>
          <w:color w:val="000000"/>
        </w:rPr>
      </w:pPr>
      <w:proofErr w:type="gramStart"/>
      <w:r w:rsidRPr="0064611B">
        <w:rPr>
          <w:rFonts w:ascii="Calibri" w:eastAsia="Times New Roman" w:hAnsi="Calibri" w:cs="Calibri"/>
          <w:color w:val="000000"/>
        </w:rPr>
        <w:t>WHEREAS,</w:t>
      </w:r>
      <w:proofErr w:type="gramEnd"/>
      <w:r w:rsidRPr="0064611B">
        <w:rPr>
          <w:rFonts w:ascii="Calibri" w:eastAsia="Times New Roman" w:hAnsi="Calibri" w:cs="Calibri"/>
          <w:color w:val="000000"/>
        </w:rPr>
        <w:t xml:space="preserve"> hundreds of libraries and millions of library supporters across Michigan are celebrating Michigan Library Appreciation Month this October;</w:t>
      </w:r>
      <w:r w:rsidR="00056E5D">
        <w:rPr>
          <w:rFonts w:ascii="Calibri" w:eastAsia="Times New Roman" w:hAnsi="Calibri" w:cs="Calibri"/>
          <w:color w:val="000000"/>
        </w:rPr>
        <w:t xml:space="preserve"> </w:t>
      </w:r>
      <w:r w:rsidR="00056E5D" w:rsidRPr="0064611B">
        <w:rPr>
          <w:rFonts w:ascii="Calibri" w:eastAsia="Times New Roman" w:hAnsi="Calibri" w:cs="Calibri"/>
          <w:color w:val="000000"/>
        </w:rPr>
        <w:t>now, therefore</w:t>
      </w:r>
      <w:r w:rsidR="00056E5D">
        <w:rPr>
          <w:rFonts w:ascii="Calibri" w:eastAsia="Times New Roman" w:hAnsi="Calibri" w:cs="Calibri"/>
          <w:color w:val="000000"/>
        </w:rPr>
        <w:t xml:space="preserve"> be it </w:t>
      </w:r>
      <w:r w:rsidRPr="0064611B">
        <w:rPr>
          <w:rFonts w:ascii="Calibri" w:eastAsia="Times New Roman" w:hAnsi="Calibri" w:cs="Calibri"/>
          <w:color w:val="000000"/>
        </w:rPr>
        <w:t xml:space="preserve"> </w:t>
      </w:r>
    </w:p>
    <w:p w14:paraId="6E7A6473" w14:textId="77777777" w:rsidR="00056E5D" w:rsidRDefault="00056E5D" w:rsidP="0064611B">
      <w:pPr>
        <w:rPr>
          <w:rFonts w:ascii="Calibri" w:eastAsia="Times New Roman" w:hAnsi="Calibri" w:cs="Calibri"/>
          <w:color w:val="000000"/>
        </w:rPr>
      </w:pPr>
    </w:p>
    <w:p w14:paraId="30476902" w14:textId="06014606" w:rsidR="002C6534" w:rsidRPr="00056E5D" w:rsidRDefault="00056E5D" w:rsidP="0064611B">
      <w:pPr>
        <w:rPr>
          <w:rFonts w:ascii="Calibri" w:eastAsia="Times New Roman" w:hAnsi="Calibri" w:cs="Calibri"/>
          <w:color w:val="000000"/>
        </w:rPr>
      </w:pPr>
      <w:r w:rsidRPr="00056E5D">
        <w:rPr>
          <w:rFonts w:ascii="Calibri" w:eastAsia="Times New Roman" w:hAnsi="Calibri" w:cs="Calibri"/>
          <w:color w:val="000000"/>
        </w:rPr>
        <w:t xml:space="preserve">Resolved that I, [name, title of official] </w:t>
      </w:r>
      <w:r>
        <w:rPr>
          <w:rFonts w:ascii="Calibri" w:eastAsia="Times New Roman" w:hAnsi="Calibri" w:cs="Calibri"/>
          <w:color w:val="000000"/>
        </w:rPr>
        <w:t xml:space="preserve">do </w:t>
      </w:r>
      <w:r w:rsidR="0064611B" w:rsidRPr="0064611B">
        <w:rPr>
          <w:rFonts w:ascii="Calibri" w:eastAsia="Times New Roman" w:hAnsi="Calibri" w:cs="Calibri"/>
          <w:color w:val="000000"/>
        </w:rPr>
        <w:t>hereby proclaim October 202</w:t>
      </w:r>
      <w:r w:rsidR="0064611B">
        <w:rPr>
          <w:rFonts w:ascii="Calibri" w:eastAsia="Times New Roman" w:hAnsi="Calibri" w:cs="Calibri"/>
          <w:color w:val="000000"/>
        </w:rPr>
        <w:t>4</w:t>
      </w:r>
      <w:r w:rsidR="0064611B" w:rsidRPr="0064611B">
        <w:rPr>
          <w:rFonts w:ascii="Calibri" w:eastAsia="Times New Roman" w:hAnsi="Calibri" w:cs="Calibri"/>
          <w:color w:val="000000"/>
        </w:rPr>
        <w:t xml:space="preserve"> as Michigan Library Appreciation Month. During this time, I encourage all residents, community organizations, and public officials to join in celebrating the libraries in our state. Let’s go to the library, explore new worlds, and discover the countless ways in which libraries enrich our lives and contribute to the betterment of society. Let’s Go!</w:t>
      </w:r>
    </w:p>
    <w:sectPr w:rsidR="002C6534" w:rsidRPr="00056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4E"/>
    <w:rsid w:val="00056E5D"/>
    <w:rsid w:val="002C6534"/>
    <w:rsid w:val="003E7D57"/>
    <w:rsid w:val="0064611B"/>
    <w:rsid w:val="008062C7"/>
    <w:rsid w:val="00964E6D"/>
    <w:rsid w:val="00E5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33403"/>
  <w15:chartTrackingRefBased/>
  <w15:docId w15:val="{03575623-D127-A84D-B17A-2F4488F9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E5694E"/>
    <w:pPr>
      <w:spacing w:before="100" w:beforeAutospacing="1" w:after="100" w:afterAutospacing="1"/>
    </w:pPr>
    <w:rPr>
      <w:rFonts w:ascii="Times New Roman" w:eastAsia="Times New Roman" w:hAnsi="Times New Roman" w:cs="Times New Roman"/>
    </w:rPr>
  </w:style>
  <w:style w:type="character" w:customStyle="1" w:styleId="outlook-search-highlight">
    <w:name w:val="outlook-search-highlight"/>
    <w:basedOn w:val="DefaultParagraphFont"/>
    <w:rsid w:val="00E5694E"/>
  </w:style>
  <w:style w:type="character" w:customStyle="1" w:styleId="apple-converted-space">
    <w:name w:val="apple-converted-space"/>
    <w:basedOn w:val="DefaultParagraphFont"/>
    <w:rsid w:val="00E5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8687">
      <w:bodyDiv w:val="1"/>
      <w:marLeft w:val="0"/>
      <w:marRight w:val="0"/>
      <w:marTop w:val="0"/>
      <w:marBottom w:val="0"/>
      <w:divBdr>
        <w:top w:val="none" w:sz="0" w:space="0" w:color="auto"/>
        <w:left w:val="none" w:sz="0" w:space="0" w:color="auto"/>
        <w:bottom w:val="none" w:sz="0" w:space="0" w:color="auto"/>
        <w:right w:val="none" w:sz="0" w:space="0" w:color="auto"/>
      </w:divBdr>
    </w:div>
    <w:div w:id="1810317289">
      <w:bodyDiv w:val="1"/>
      <w:marLeft w:val="0"/>
      <w:marRight w:val="0"/>
      <w:marTop w:val="0"/>
      <w:marBottom w:val="0"/>
      <w:divBdr>
        <w:top w:val="none" w:sz="0" w:space="0" w:color="auto"/>
        <w:left w:val="none" w:sz="0" w:space="0" w:color="auto"/>
        <w:bottom w:val="none" w:sz="0" w:space="0" w:color="auto"/>
        <w:right w:val="none" w:sz="0" w:space="0" w:color="auto"/>
      </w:divBdr>
      <w:divsChild>
        <w:div w:id="232591782">
          <w:marLeft w:val="0"/>
          <w:marRight w:val="0"/>
          <w:marTop w:val="0"/>
          <w:marBottom w:val="0"/>
          <w:divBdr>
            <w:top w:val="single" w:sz="2" w:space="0" w:color="D9D9E3"/>
            <w:left w:val="single" w:sz="2" w:space="0" w:color="D9D9E3"/>
            <w:bottom w:val="single" w:sz="2" w:space="0" w:color="D9D9E3"/>
            <w:right w:val="single" w:sz="2" w:space="0" w:color="D9D9E3"/>
          </w:divBdr>
          <w:divsChild>
            <w:div w:id="1142652597">
              <w:marLeft w:val="0"/>
              <w:marRight w:val="0"/>
              <w:marTop w:val="0"/>
              <w:marBottom w:val="0"/>
              <w:divBdr>
                <w:top w:val="single" w:sz="2" w:space="0" w:color="D9D9E3"/>
                <w:left w:val="single" w:sz="2" w:space="0" w:color="D9D9E3"/>
                <w:bottom w:val="single" w:sz="2" w:space="0" w:color="D9D9E3"/>
                <w:right w:val="single" w:sz="2" w:space="0" w:color="D9D9E3"/>
              </w:divBdr>
              <w:divsChild>
                <w:div w:id="315838982">
                  <w:marLeft w:val="0"/>
                  <w:marRight w:val="0"/>
                  <w:marTop w:val="0"/>
                  <w:marBottom w:val="0"/>
                  <w:divBdr>
                    <w:top w:val="single" w:sz="2" w:space="0" w:color="D9D9E3"/>
                    <w:left w:val="single" w:sz="2" w:space="0" w:color="D9D9E3"/>
                    <w:bottom w:val="single" w:sz="2" w:space="0" w:color="D9D9E3"/>
                    <w:right w:val="single" w:sz="2" w:space="0" w:color="D9D9E3"/>
                  </w:divBdr>
                  <w:divsChild>
                    <w:div w:id="1941403467">
                      <w:marLeft w:val="0"/>
                      <w:marRight w:val="0"/>
                      <w:marTop w:val="0"/>
                      <w:marBottom w:val="0"/>
                      <w:divBdr>
                        <w:top w:val="single" w:sz="2" w:space="0" w:color="D9D9E3"/>
                        <w:left w:val="single" w:sz="2" w:space="0" w:color="D9D9E3"/>
                        <w:bottom w:val="single" w:sz="2" w:space="0" w:color="D9D9E3"/>
                        <w:right w:val="single" w:sz="2" w:space="0" w:color="D9D9E3"/>
                      </w:divBdr>
                      <w:divsChild>
                        <w:div w:id="822702771">
                          <w:marLeft w:val="0"/>
                          <w:marRight w:val="0"/>
                          <w:marTop w:val="0"/>
                          <w:marBottom w:val="0"/>
                          <w:divBdr>
                            <w:top w:val="single" w:sz="2" w:space="0" w:color="auto"/>
                            <w:left w:val="single" w:sz="2" w:space="0" w:color="auto"/>
                            <w:bottom w:val="single" w:sz="6" w:space="0" w:color="auto"/>
                            <w:right w:val="single" w:sz="2" w:space="0" w:color="auto"/>
                          </w:divBdr>
                          <w:divsChild>
                            <w:div w:id="1127551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248575">
                                  <w:marLeft w:val="0"/>
                                  <w:marRight w:val="0"/>
                                  <w:marTop w:val="0"/>
                                  <w:marBottom w:val="0"/>
                                  <w:divBdr>
                                    <w:top w:val="single" w:sz="2" w:space="0" w:color="D9D9E3"/>
                                    <w:left w:val="single" w:sz="2" w:space="0" w:color="D9D9E3"/>
                                    <w:bottom w:val="single" w:sz="2" w:space="0" w:color="D9D9E3"/>
                                    <w:right w:val="single" w:sz="2" w:space="0" w:color="D9D9E3"/>
                                  </w:divBdr>
                                  <w:divsChild>
                                    <w:div w:id="1428847847">
                                      <w:marLeft w:val="0"/>
                                      <w:marRight w:val="0"/>
                                      <w:marTop w:val="0"/>
                                      <w:marBottom w:val="0"/>
                                      <w:divBdr>
                                        <w:top w:val="single" w:sz="2" w:space="0" w:color="D9D9E3"/>
                                        <w:left w:val="single" w:sz="2" w:space="0" w:color="D9D9E3"/>
                                        <w:bottom w:val="single" w:sz="2" w:space="0" w:color="D9D9E3"/>
                                        <w:right w:val="single" w:sz="2" w:space="0" w:color="D9D9E3"/>
                                      </w:divBdr>
                                      <w:divsChild>
                                        <w:div w:id="222447259">
                                          <w:marLeft w:val="0"/>
                                          <w:marRight w:val="0"/>
                                          <w:marTop w:val="0"/>
                                          <w:marBottom w:val="0"/>
                                          <w:divBdr>
                                            <w:top w:val="single" w:sz="2" w:space="0" w:color="D9D9E3"/>
                                            <w:left w:val="single" w:sz="2" w:space="0" w:color="D9D9E3"/>
                                            <w:bottom w:val="single" w:sz="2" w:space="0" w:color="D9D9E3"/>
                                            <w:right w:val="single" w:sz="2" w:space="0" w:color="D9D9E3"/>
                                          </w:divBdr>
                                          <w:divsChild>
                                            <w:div w:id="726687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5445750">
          <w:marLeft w:val="0"/>
          <w:marRight w:val="0"/>
          <w:marTop w:val="0"/>
          <w:marBottom w:val="0"/>
          <w:divBdr>
            <w:top w:val="none" w:sz="0" w:space="0" w:color="auto"/>
            <w:left w:val="none" w:sz="0" w:space="0" w:color="auto"/>
            <w:bottom w:val="none" w:sz="0" w:space="0" w:color="auto"/>
            <w:right w:val="none" w:sz="0" w:space="0" w:color="auto"/>
          </w:divBdr>
          <w:divsChild>
            <w:div w:id="415789487">
              <w:marLeft w:val="0"/>
              <w:marRight w:val="0"/>
              <w:marTop w:val="0"/>
              <w:marBottom w:val="0"/>
              <w:divBdr>
                <w:top w:val="single" w:sz="2" w:space="0" w:color="D9D9E3"/>
                <w:left w:val="single" w:sz="2" w:space="0" w:color="D9D9E3"/>
                <w:bottom w:val="single" w:sz="2" w:space="0" w:color="D9D9E3"/>
                <w:right w:val="single" w:sz="2" w:space="0" w:color="D9D9E3"/>
              </w:divBdr>
              <w:divsChild>
                <w:div w:id="1705253016">
                  <w:marLeft w:val="0"/>
                  <w:marRight w:val="0"/>
                  <w:marTop w:val="0"/>
                  <w:marBottom w:val="0"/>
                  <w:divBdr>
                    <w:top w:val="single" w:sz="2" w:space="0" w:color="D9D9E3"/>
                    <w:left w:val="single" w:sz="2" w:space="0" w:color="D9D9E3"/>
                    <w:bottom w:val="single" w:sz="2" w:space="0" w:color="D9D9E3"/>
                    <w:right w:val="single" w:sz="2" w:space="0" w:color="D9D9E3"/>
                  </w:divBdr>
                  <w:divsChild>
                    <w:div w:id="726417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7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2058</Characters>
  <Application>Microsoft Office Word</Application>
  <DocSecurity>0</DocSecurity>
  <Lines>40</Lines>
  <Paragraphs>12</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Ash</dc:creator>
  <cp:keywords/>
  <dc:description/>
  <cp:lastModifiedBy>Rachel Ash</cp:lastModifiedBy>
  <cp:revision>2</cp:revision>
  <dcterms:created xsi:type="dcterms:W3CDTF">2024-08-22T21:27:00Z</dcterms:created>
  <dcterms:modified xsi:type="dcterms:W3CDTF">2024-08-22T21:27:00Z</dcterms:modified>
</cp:coreProperties>
</file>